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D063" w14:textId="45536B8E" w:rsidR="00147398" w:rsidRDefault="009E1DAF">
      <w:pPr>
        <w:rPr>
          <w:sz w:val="28"/>
          <w:szCs w:val="28"/>
        </w:rPr>
      </w:pPr>
      <w:r>
        <w:rPr>
          <w:sz w:val="28"/>
          <w:szCs w:val="28"/>
        </w:rPr>
        <w:t>Gottes Eingreifen zu Seiner Ehre</w:t>
      </w:r>
    </w:p>
    <w:p w14:paraId="5B165338" w14:textId="46BC7CF5" w:rsidR="009E1DAF" w:rsidRPr="009E1DAF" w:rsidRDefault="009E1DAF" w:rsidP="009E1DAF">
      <w:pPr>
        <w:rPr>
          <w:sz w:val="28"/>
          <w:szCs w:val="28"/>
        </w:rPr>
      </w:pPr>
      <w:r>
        <w:rPr>
          <w:sz w:val="28"/>
          <w:szCs w:val="28"/>
        </w:rPr>
        <w:t>„Ja, so spricht der HERR: Auch der Gefangene des Helden wird ihm genommen, und die Beute des Gewaltigen wird entkommen. Wer dich angreift, den werde ICH angreifen; und deine Söhne werde ICH retten. ICH werde deine Unterdrücker speisen mit ihrem eigenen Fleisch, und von ihrem Blut sollen sie trunken werden wie von Most. Und alles Fleisch wird erkennen, dass ICH, der HERR, dein Retter bin, und der Mächtige Jakobs, dein Erlöser.“ (</w:t>
      </w:r>
      <w:proofErr w:type="spellStart"/>
      <w:r>
        <w:rPr>
          <w:sz w:val="28"/>
          <w:szCs w:val="28"/>
        </w:rPr>
        <w:t>Jes</w:t>
      </w:r>
      <w:proofErr w:type="spellEnd"/>
      <w:r>
        <w:rPr>
          <w:sz w:val="28"/>
          <w:szCs w:val="28"/>
        </w:rPr>
        <w:t xml:space="preserve"> 49, 25 f.)</w:t>
      </w:r>
    </w:p>
    <w:sectPr w:rsidR="009E1DAF" w:rsidRPr="009E1D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AF"/>
    <w:rsid w:val="000E65AF"/>
    <w:rsid w:val="00147398"/>
    <w:rsid w:val="004A3AA6"/>
    <w:rsid w:val="006879B5"/>
    <w:rsid w:val="00701872"/>
    <w:rsid w:val="00943EC0"/>
    <w:rsid w:val="00995F23"/>
    <w:rsid w:val="009E1DAF"/>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D425"/>
  <w15:chartTrackingRefBased/>
  <w15:docId w15:val="{FBB77813-0450-425C-8CC8-A6F2CD6E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1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1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1D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1D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1D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1D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1D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1D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1D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1D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1D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1D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1D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1D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1D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1D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1D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1DAF"/>
    <w:rPr>
      <w:rFonts w:eastAsiaTheme="majorEastAsia" w:cstheme="majorBidi"/>
      <w:color w:val="272727" w:themeColor="text1" w:themeTint="D8"/>
    </w:rPr>
  </w:style>
  <w:style w:type="paragraph" w:styleId="Titel">
    <w:name w:val="Title"/>
    <w:basedOn w:val="Standard"/>
    <w:next w:val="Standard"/>
    <w:link w:val="TitelZchn"/>
    <w:uiPriority w:val="10"/>
    <w:qFormat/>
    <w:rsid w:val="009E1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1D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1D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1D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1D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1DAF"/>
    <w:rPr>
      <w:i/>
      <w:iCs/>
      <w:color w:val="404040" w:themeColor="text1" w:themeTint="BF"/>
    </w:rPr>
  </w:style>
  <w:style w:type="paragraph" w:styleId="Listenabsatz">
    <w:name w:val="List Paragraph"/>
    <w:basedOn w:val="Standard"/>
    <w:uiPriority w:val="34"/>
    <w:qFormat/>
    <w:rsid w:val="009E1DAF"/>
    <w:pPr>
      <w:ind w:left="720"/>
      <w:contextualSpacing/>
    </w:pPr>
  </w:style>
  <w:style w:type="character" w:styleId="IntensiveHervorhebung">
    <w:name w:val="Intense Emphasis"/>
    <w:basedOn w:val="Absatz-Standardschriftart"/>
    <w:uiPriority w:val="21"/>
    <w:qFormat/>
    <w:rsid w:val="009E1DAF"/>
    <w:rPr>
      <w:i/>
      <w:iCs/>
      <w:color w:val="0F4761" w:themeColor="accent1" w:themeShade="BF"/>
    </w:rPr>
  </w:style>
  <w:style w:type="paragraph" w:styleId="IntensivesZitat">
    <w:name w:val="Intense Quote"/>
    <w:basedOn w:val="Standard"/>
    <w:next w:val="Standard"/>
    <w:link w:val="IntensivesZitatZchn"/>
    <w:uiPriority w:val="30"/>
    <w:qFormat/>
    <w:rsid w:val="009E1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1DAF"/>
    <w:rPr>
      <w:i/>
      <w:iCs/>
      <w:color w:val="0F4761" w:themeColor="accent1" w:themeShade="BF"/>
    </w:rPr>
  </w:style>
  <w:style w:type="character" w:styleId="IntensiverVerweis">
    <w:name w:val="Intense Reference"/>
    <w:basedOn w:val="Absatz-Standardschriftart"/>
    <w:uiPriority w:val="32"/>
    <w:qFormat/>
    <w:rsid w:val="009E1D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415</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2024-09-30T08:33:00Z</dcterms:created>
  <dcterms:modified xsi:type="dcterms:W3CDTF">2024-09-30T08:43:00Z</dcterms:modified>
</cp:coreProperties>
</file>